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569A" w14:textId="77777777" w:rsidR="00E70837" w:rsidRDefault="00E70837" w:rsidP="00E70837">
      <w:r>
        <w:t>No code: How to build a product with no code required ?</w:t>
      </w:r>
    </w:p>
    <w:p w14:paraId="04C92B44" w14:textId="77777777" w:rsidR="00E70837" w:rsidRDefault="00E70837" w:rsidP="00E70837"/>
    <w:p w14:paraId="348D7099" w14:textId="77777777" w:rsidR="00E70837" w:rsidRDefault="00E70837" w:rsidP="00E70837">
      <w:r>
        <w:t>Building a product without writing code is now more accessible than ever thanks to the rise of no-code tools. Here are some steps to follow when building a product with no-code required:</w:t>
      </w:r>
    </w:p>
    <w:p w14:paraId="31256D75" w14:textId="77777777" w:rsidR="00E70837" w:rsidRDefault="00E70837" w:rsidP="00E70837"/>
    <w:p w14:paraId="03E4ED1C" w14:textId="77777777" w:rsidR="00E70837" w:rsidRDefault="00E70837" w:rsidP="00E70837">
      <w:r>
        <w:t>1. Define your product idea and target market: Start by defining what you want to build and who your target audience is. This will help you to choose the right no-code tools and create a plan for your product.</w:t>
      </w:r>
    </w:p>
    <w:p w14:paraId="00690937" w14:textId="77777777" w:rsidR="00E70837" w:rsidRDefault="00E70837" w:rsidP="00E70837">
      <w:r>
        <w:t>2. Choose a no-code platform: There are many no-code platforms available, such as Bubble, Webflow, Glide, and Airtable, among others. Each platform has its own strengths and limitations, so choose one that fits your needs and skill level.</w:t>
      </w:r>
    </w:p>
    <w:p w14:paraId="589345BE" w14:textId="77777777" w:rsidR="00E70837" w:rsidRDefault="00E70837" w:rsidP="00E70837">
      <w:r>
        <w:t>3. Create a wireframe or prototype: Before you start building your product, create a wireframe or prototype to visualize how your product will look and function. This can help you to identify any potential issues and iterate on your design.</w:t>
      </w:r>
    </w:p>
    <w:p w14:paraId="24E75DCC" w14:textId="77777777" w:rsidR="00E70837" w:rsidRDefault="00E70837" w:rsidP="00E70837">
      <w:r>
        <w:t>4. Build your product: Using your chosen no-code platform, start building your product. This may involve dragging and dropping components, using pre-built templates, and customizing settings to fit your needs.</w:t>
      </w:r>
    </w:p>
    <w:p w14:paraId="5B061FD1" w14:textId="77777777" w:rsidR="00E70837" w:rsidRDefault="00E70837" w:rsidP="00E70837">
      <w:r>
        <w:t>5. Test and iterate: Once your product is built, test it thoroughly to identify any bugs or issues. Iterate on your design and functionality based on user feedback to improve the user experience.</w:t>
      </w:r>
    </w:p>
    <w:p w14:paraId="14FF846C" w14:textId="77777777" w:rsidR="00E70837" w:rsidRDefault="00E70837" w:rsidP="00E70837">
      <w:r>
        <w:t>6. Launch your product: Once you're happy with your product, it's time to launch it. Depending on your target market and marketing strategy, you may want to launch it on a marketplace, a dedicated website, or through social media.</w:t>
      </w:r>
    </w:p>
    <w:p w14:paraId="2987E180" w14:textId="77777777" w:rsidR="00E70837" w:rsidRDefault="00E70837" w:rsidP="00E70837">
      <w:r>
        <w:t>7. Monitor and improve: After launching your product, monitor its performance and user engagement. Use analytics tools to track user behavior and make improvements to your product based on this data.</w:t>
      </w:r>
    </w:p>
    <w:p w14:paraId="5CE2C32A" w14:textId="77777777" w:rsidR="00E70837" w:rsidRDefault="00E70837" w:rsidP="00E70837"/>
    <w:p w14:paraId="41A01362" w14:textId="02661008" w:rsidR="0074622E" w:rsidRPr="00E70837" w:rsidRDefault="00E70837" w:rsidP="00E70837">
      <w:r>
        <w:t>By following these steps, you can build a product without writing a single line of code. However, keep in mind that no-code tools have limitations and may not be suitable for every use case. It's important to assess your needs and skill level before choosing a no-code platform.</w:t>
      </w:r>
    </w:p>
    <w:sectPr w:rsidR="0074622E" w:rsidRPr="00E70837" w:rsidSect="000F3E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37"/>
    <w:rsid w:val="000F3ECC"/>
    <w:rsid w:val="0040428B"/>
    <w:rsid w:val="00721416"/>
    <w:rsid w:val="0074622E"/>
    <w:rsid w:val="00877E62"/>
    <w:rsid w:val="00990587"/>
    <w:rsid w:val="00A16B23"/>
    <w:rsid w:val="00D15A05"/>
    <w:rsid w:val="00E52E6C"/>
    <w:rsid w:val="00E7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7B1F5"/>
  <w15:chartTrackingRefBased/>
  <w15:docId w15:val="{9E82D31C-8BA3-B44B-BF98-D5691763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2023-05-02T12:11:00Z</dcterms:created>
  <dcterms:modified xsi:type="dcterms:W3CDTF">2023-05-02T12:11:00Z</dcterms:modified>
</cp:coreProperties>
</file>